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03E" w:rsidRPr="00FE703E" w:rsidRDefault="00FE703E" w:rsidP="00FE703E">
      <w:pPr>
        <w:jc w:val="center"/>
        <w:rPr>
          <w:b/>
          <w:bCs/>
          <w:sz w:val="32"/>
          <w:szCs w:val="32"/>
        </w:rPr>
      </w:pPr>
      <w:r w:rsidRPr="00FE703E">
        <w:rPr>
          <w:b/>
          <w:bCs/>
          <w:sz w:val="32"/>
          <w:szCs w:val="32"/>
        </w:rPr>
        <w:t>ON THE ROAD TO EMMAUS</w:t>
      </w:r>
    </w:p>
    <w:p w:rsidR="00FE703E" w:rsidRPr="00FE703E" w:rsidRDefault="00FE703E" w:rsidP="00FE703E">
      <w:pPr>
        <w:jc w:val="center"/>
        <w:rPr>
          <w:b/>
          <w:bCs/>
          <w:sz w:val="32"/>
          <w:szCs w:val="32"/>
        </w:rPr>
      </w:pPr>
      <w:r w:rsidRPr="00FE703E">
        <w:rPr>
          <w:b/>
          <w:bCs/>
          <w:sz w:val="32"/>
          <w:szCs w:val="32"/>
        </w:rPr>
        <w:t>19/4/26</w:t>
      </w:r>
    </w:p>
    <w:p w:rsidR="00FE703E" w:rsidRDefault="00FE703E" w:rsidP="00FE703E"/>
    <w:p w:rsidR="00FE703E" w:rsidRDefault="00FE703E" w:rsidP="00FE703E">
      <w:r>
        <w:t>May the words of my mouth and the meditations of my heart be acceptable to you, O</w:t>
      </w:r>
    </w:p>
    <w:p w:rsidR="00FE703E" w:rsidRDefault="00FE703E" w:rsidP="00FE703E">
      <w:r>
        <w:t>Lord, my rock and my redeemer.</w:t>
      </w:r>
    </w:p>
    <w:p w:rsidR="00FE703E" w:rsidRDefault="00FE703E" w:rsidP="00FE703E"/>
    <w:p w:rsidR="00FE703E" w:rsidRDefault="00FE703E" w:rsidP="00FE703E">
      <w:r>
        <w:t>Our gospel story this morning takes place sometime on the afternoon of the very first</w:t>
      </w:r>
    </w:p>
    <w:p w:rsidR="00FE703E" w:rsidRDefault="00FE703E" w:rsidP="00FE703E">
      <w:r>
        <w:t>Easter Sunday. Two of Jesus’ disciples are walking to the village of Emmaus, a small</w:t>
      </w:r>
    </w:p>
    <w:p w:rsidR="00FE703E" w:rsidRDefault="00FE703E" w:rsidP="00FE703E">
      <w:r>
        <w:t>village some sixty stadia, about ten kilometers, away from Jerusalem. One of them is</w:t>
      </w:r>
    </w:p>
    <w:p w:rsidR="00FE703E" w:rsidRDefault="00FE703E" w:rsidP="00FE703E">
      <w:r>
        <w:t>named Cleopas, who might or might not have been an uncle of Jesus, the other is never</w:t>
      </w:r>
    </w:p>
    <w:p w:rsidR="00FE703E" w:rsidRDefault="00FE703E" w:rsidP="00FE703E">
      <w:r>
        <w:t>named. Perhaps it was Mrs. Cleopas, nobody can say. People walked everywhere in</w:t>
      </w:r>
    </w:p>
    <w:p w:rsidR="00FE703E" w:rsidRDefault="00FE703E" w:rsidP="00FE703E">
      <w:r>
        <w:t xml:space="preserve">those days, one had to be very rich indeed to ride. </w:t>
      </w:r>
    </w:p>
    <w:p w:rsidR="00FE703E" w:rsidRDefault="00FE703E" w:rsidP="00FE703E"/>
    <w:p w:rsidR="00FE703E" w:rsidRDefault="00FE703E" w:rsidP="00FE703E">
      <w:r>
        <w:t>The two of them are in despair, horribly disillusioned. All their hopes of being liberated</w:t>
      </w:r>
    </w:p>
    <w:p w:rsidR="00FE703E" w:rsidRDefault="00FE703E" w:rsidP="00FE703E">
      <w:r>
        <w:t>from oppression and poverty had been abruptly torn away. They didn’t know what was</w:t>
      </w:r>
    </w:p>
    <w:p w:rsidR="00FE703E" w:rsidRDefault="00FE703E" w:rsidP="00FE703E">
      <w:r>
        <w:t>going to happen. Early that morning, they had been told by the group of women who</w:t>
      </w:r>
    </w:p>
    <w:p w:rsidR="00FE703E" w:rsidRDefault="00FE703E" w:rsidP="00FE703E">
      <w:r>
        <w:t>wanted to tend to Jesus’ body with myrrh and frankincense that the body was missing,</w:t>
      </w:r>
    </w:p>
    <w:p w:rsidR="00FE703E" w:rsidRDefault="00FE703E" w:rsidP="00FE703E">
      <w:r>
        <w:t>and some men who might have been angels told the women that Jesus was risen. And</w:t>
      </w:r>
    </w:p>
    <w:p w:rsidR="00FE703E" w:rsidRDefault="00FE703E" w:rsidP="00FE703E">
      <w:r>
        <w:t>nobody wanted to believe such an idle tale told by women, except for Peter, who saw</w:t>
      </w:r>
    </w:p>
    <w:p w:rsidR="00FE703E" w:rsidRDefault="00FE703E" w:rsidP="00FE703E">
      <w:r>
        <w:t>for himself that the tomb was empty, and the linen winding cloths were abandoned.</w:t>
      </w:r>
    </w:p>
    <w:p w:rsidR="00FE703E" w:rsidRDefault="00FE703E" w:rsidP="00FE703E"/>
    <w:p w:rsidR="00FE703E" w:rsidRDefault="00FE703E" w:rsidP="00FE703E">
      <w:r>
        <w:t>This was all that Cleopas and his companion could talk about. They had expected</w:t>
      </w:r>
    </w:p>
    <w:p w:rsidR="00FE703E" w:rsidRDefault="00FE703E" w:rsidP="00FE703E">
      <w:r>
        <w:t>Jesus to redeem Israel. It sure didn’t seem like redemption to them. It seemed like</w:t>
      </w:r>
    </w:p>
    <w:p w:rsidR="00FE703E" w:rsidRDefault="00FE703E" w:rsidP="00FE703E">
      <w:r>
        <w:t>failure, and a dishonourable failure at that.</w:t>
      </w:r>
    </w:p>
    <w:p w:rsidR="00FE703E" w:rsidRDefault="00FE703E" w:rsidP="00FE703E"/>
    <w:p w:rsidR="00FE703E" w:rsidRDefault="00FE703E" w:rsidP="00FE703E">
      <w:r>
        <w:t>They didn’t understand. It must have seemed unreal to them: they had seen or heard</w:t>
      </w:r>
    </w:p>
    <w:p w:rsidR="00FE703E" w:rsidRDefault="00FE703E" w:rsidP="00FE703E">
      <w:r>
        <w:t xml:space="preserve">about all kinds of healing miracles, and casting out of </w:t>
      </w:r>
      <w:proofErr w:type="spellStart"/>
      <w:proofErr w:type="gramStart"/>
      <w:r>
        <w:t>demons,and</w:t>
      </w:r>
      <w:proofErr w:type="spellEnd"/>
      <w:proofErr w:type="gramEnd"/>
      <w:r>
        <w:t xml:space="preserve"> so much teaching</w:t>
      </w:r>
    </w:p>
    <w:p w:rsidR="00FE703E" w:rsidRDefault="00FE703E" w:rsidP="00FE703E">
      <w:r>
        <w:t>and prophesying. Perhaps they had even been present for the triumphal entry into</w:t>
      </w:r>
    </w:p>
    <w:p w:rsidR="00FE703E" w:rsidRDefault="00FE703E" w:rsidP="00FE703E">
      <w:r>
        <w:t>Jerusalem. Why were their expectations and hopes so disappointed?</w:t>
      </w:r>
    </w:p>
    <w:p w:rsidR="00FE703E" w:rsidRDefault="00FE703E" w:rsidP="00FE703E"/>
    <w:p w:rsidR="00FE703E" w:rsidRDefault="00FE703E" w:rsidP="00FE703E">
      <w:r>
        <w:t>So lost were they in their sorrowful conversation, that they didn’t notice Jesus himself</w:t>
      </w:r>
    </w:p>
    <w:p w:rsidR="00FE703E" w:rsidRDefault="00FE703E" w:rsidP="00FE703E">
      <w:r>
        <w:t>was walking on the road with them. And when the stranger that was actually Jesus</w:t>
      </w:r>
    </w:p>
    <w:p w:rsidR="00FE703E" w:rsidRDefault="00FE703E" w:rsidP="00FE703E">
      <w:r>
        <w:t xml:space="preserve">asked what they were talking about, the two disciples came to a halt, looking very sad. </w:t>
      </w:r>
    </w:p>
    <w:p w:rsidR="00FE703E" w:rsidRDefault="00FE703E" w:rsidP="00FE703E">
      <w:r>
        <w:t>And Cleopas tells Jesus that he must be the only person in Jerusalem who hasn’t heard</w:t>
      </w:r>
    </w:p>
    <w:p w:rsidR="00FE703E" w:rsidRDefault="00FE703E" w:rsidP="00FE703E">
      <w:r>
        <w:t>about the stupendous happenings of the last few days. And the two disciples tell Jesus</w:t>
      </w:r>
    </w:p>
    <w:p w:rsidR="00FE703E" w:rsidRDefault="00FE703E" w:rsidP="00FE703E">
      <w:r>
        <w:t>all about everything that happened and everything they felt - the grief, and the</w:t>
      </w:r>
    </w:p>
    <w:p w:rsidR="00FE703E" w:rsidRDefault="00FE703E" w:rsidP="00FE703E">
      <w:r>
        <w:t>disappointment. And Jesus explained it all to them: from Moses down through the</w:t>
      </w:r>
    </w:p>
    <w:p w:rsidR="00FE703E" w:rsidRDefault="00FE703E" w:rsidP="00FE703E">
      <w:r>
        <w:t>prophets, how everything had been forecast, but that almost nobody understood exactly</w:t>
      </w:r>
    </w:p>
    <w:p w:rsidR="00FE703E" w:rsidRDefault="00FE703E" w:rsidP="00FE703E">
      <w:r>
        <w:t>what was being foretold: a spiritual liberation, rather than a political and military relief.</w:t>
      </w:r>
    </w:p>
    <w:p w:rsidR="00FE703E" w:rsidRDefault="00FE703E" w:rsidP="00FE703E"/>
    <w:p w:rsidR="00FE703E" w:rsidRDefault="00FE703E" w:rsidP="00FE703E">
      <w:r>
        <w:t>Have you ever searched for something, hunted high and low for it, until, sometimes</w:t>
      </w:r>
    </w:p>
    <w:p w:rsidR="00FE703E" w:rsidRDefault="00FE703E" w:rsidP="00FE703E">
      <w:r>
        <w:t>days later, you find it exactly where you left it? Perhaps you had walked by it a dozen</w:t>
      </w:r>
    </w:p>
    <w:p w:rsidR="00FE703E" w:rsidRDefault="00FE703E" w:rsidP="00FE703E">
      <w:r>
        <w:t>times, and failed to see it? Like me with my sunglasses? Or keys? It happens to all of</w:t>
      </w:r>
    </w:p>
    <w:p w:rsidR="00FE703E" w:rsidRDefault="00FE703E" w:rsidP="00FE703E">
      <w:r>
        <w:t>us: something we search for diligently nevertheless eludes us.</w:t>
      </w:r>
    </w:p>
    <w:p w:rsidR="00FE703E" w:rsidRDefault="00FE703E" w:rsidP="00FE703E"/>
    <w:p w:rsidR="00FE703E" w:rsidRDefault="00FE703E" w:rsidP="00FE703E">
      <w:r>
        <w:t xml:space="preserve">And </w:t>
      </w:r>
      <w:proofErr w:type="gramStart"/>
      <w:r>
        <w:t>so</w:t>
      </w:r>
      <w:proofErr w:type="gramEnd"/>
      <w:r>
        <w:t xml:space="preserve"> it was with Cleopas and the other disciple: not until dinner time did they</w:t>
      </w:r>
    </w:p>
    <w:p w:rsidR="00FE703E" w:rsidRDefault="00FE703E" w:rsidP="00FE703E">
      <w:r>
        <w:t>recognize their mysterious companion on the road.</w:t>
      </w:r>
    </w:p>
    <w:p w:rsidR="00FE703E" w:rsidRDefault="00FE703E" w:rsidP="00FE703E"/>
    <w:p w:rsidR="00FE703E" w:rsidRDefault="00FE703E" w:rsidP="00FE703E">
      <w:r>
        <w:t>How often have we missed seeing Jesus? How often have we looked past the beggars,</w:t>
      </w:r>
    </w:p>
    <w:p w:rsidR="00FE703E" w:rsidRDefault="00FE703E" w:rsidP="00FE703E">
      <w:r>
        <w:t>judging them worthless layabouts, drunk or stoned and undeserving? How often have</w:t>
      </w:r>
    </w:p>
    <w:p w:rsidR="00FE703E" w:rsidRDefault="00FE703E" w:rsidP="00FE703E">
      <w:r>
        <w:t>we failed to check on the well-being of lonely neighbours who have no friends or family</w:t>
      </w:r>
    </w:p>
    <w:p w:rsidR="00FE703E" w:rsidRDefault="00FE703E" w:rsidP="00FE703E">
      <w:r>
        <w:t>to tend to them? How often have we mistreated our environment, this earth where all of</w:t>
      </w:r>
    </w:p>
    <w:p w:rsidR="00FE703E" w:rsidRDefault="00FE703E" w:rsidP="00FE703E">
      <w:r>
        <w:t>us must live? How often have we failed to listen to other points of view than our own</w:t>
      </w:r>
    </w:p>
    <w:p w:rsidR="00FE703E" w:rsidRDefault="00FE703E" w:rsidP="00FE703E">
      <w:r>
        <w:t>selfish desires? I ask again, how often have we failed to see Jesus? How often have</w:t>
      </w:r>
    </w:p>
    <w:p w:rsidR="00FE703E" w:rsidRDefault="00FE703E" w:rsidP="00FE703E">
      <w:r>
        <w:t>we failed to do as he commands, to love God with all our hearts and souls, and to love</w:t>
      </w:r>
    </w:p>
    <w:p w:rsidR="00FE703E" w:rsidRDefault="00FE703E" w:rsidP="00FE703E">
      <w:r>
        <w:t>our neighbours - all of them, not just the ones we like - likewise? Let’s think about that</w:t>
      </w:r>
    </w:p>
    <w:p w:rsidR="00FE703E" w:rsidRDefault="00FE703E" w:rsidP="00FE703E">
      <w:r>
        <w:t>for a minute (Pause for a mental count of 30)</w:t>
      </w:r>
    </w:p>
    <w:p w:rsidR="00FE703E" w:rsidRDefault="00FE703E" w:rsidP="00FE703E"/>
    <w:p w:rsidR="00FE703E" w:rsidRDefault="00FE703E" w:rsidP="00FE703E">
      <w:proofErr w:type="gramStart"/>
      <w:r>
        <w:t>Of course</w:t>
      </w:r>
      <w:proofErr w:type="gramEnd"/>
      <w:r>
        <w:t xml:space="preserve"> the two disciples ‘got it’ as soon as they recognized Jesus, and then they</w:t>
      </w:r>
    </w:p>
    <w:p w:rsidR="00FE703E" w:rsidRDefault="00FE703E" w:rsidP="00FE703E">
      <w:r>
        <w:t>understood why their hearts were burning within them whilst they listened to the</w:t>
      </w:r>
    </w:p>
    <w:p w:rsidR="00FE703E" w:rsidRDefault="00FE703E" w:rsidP="00FE703E">
      <w:r>
        <w:t>stranger on that walk to Emmaus. Naturally, they raced back to Jerusalem to share the</w:t>
      </w:r>
    </w:p>
    <w:p w:rsidR="00FE703E" w:rsidRDefault="00FE703E" w:rsidP="00FE703E">
      <w:r>
        <w:t>fantastic news with Peter and the other disciples. They had seen and listened to the</w:t>
      </w:r>
    </w:p>
    <w:p w:rsidR="00FE703E" w:rsidRDefault="00FE703E" w:rsidP="00FE703E">
      <w:r>
        <w:t>risen Jesus Christ, and all was well with the universe because now at last they</w:t>
      </w:r>
    </w:p>
    <w:p w:rsidR="00FE703E" w:rsidRDefault="00FE703E" w:rsidP="00FE703E">
      <w:r>
        <w:t>understood why all those awful things had to happen. Jesus wasn’t lost to them, far</w:t>
      </w:r>
    </w:p>
    <w:p w:rsidR="00FE703E" w:rsidRDefault="00FE703E" w:rsidP="00FE703E">
      <w:r>
        <w:t>from it; he was still living. Or maybe living again. But alive! Jesus had done what was</w:t>
      </w:r>
    </w:p>
    <w:p w:rsidR="00FE703E" w:rsidRDefault="00FE703E" w:rsidP="00FE703E">
      <w:r>
        <w:t>needed to give humans eternal life. The day had begun with despair and sorrow. It</w:t>
      </w:r>
    </w:p>
    <w:p w:rsidR="00FE703E" w:rsidRDefault="00FE703E" w:rsidP="00FE703E">
      <w:r>
        <w:t xml:space="preserve">ended with joy and hope. </w:t>
      </w:r>
    </w:p>
    <w:p w:rsidR="00FE703E" w:rsidRDefault="00FE703E" w:rsidP="00FE703E"/>
    <w:p w:rsidR="00FE703E" w:rsidRDefault="00FE703E" w:rsidP="00FE703E">
      <w:r>
        <w:t>Little did that small band of followers of Christ know that this was only the beginning: so</w:t>
      </w:r>
    </w:p>
    <w:p w:rsidR="00FE703E" w:rsidRDefault="00FE703E" w:rsidP="00FE703E">
      <w:r>
        <w:t>much spreading of the Word would be called for. So many sacrifices to be made. So</w:t>
      </w:r>
    </w:p>
    <w:p w:rsidR="00FE703E" w:rsidRDefault="00FE703E" w:rsidP="00FE703E">
      <w:r>
        <w:t>much resistance to the Word from people with different plans and ideas.</w:t>
      </w:r>
    </w:p>
    <w:p w:rsidR="00FE703E" w:rsidRDefault="00FE703E" w:rsidP="00FE703E">
      <w:r>
        <w:t xml:space="preserve">It is much easier for us now. We live in a place where it is acceptable to be Christian. </w:t>
      </w:r>
    </w:p>
    <w:p w:rsidR="00FE703E" w:rsidRDefault="00FE703E" w:rsidP="00FE703E">
      <w:r>
        <w:t>Most of us have hot running water, and enough food and good shelter. We are not often</w:t>
      </w:r>
    </w:p>
    <w:p w:rsidR="00FE703E" w:rsidRDefault="00FE703E" w:rsidP="00FE703E">
      <w:r>
        <w:t>called upon to martyr ourselves.</w:t>
      </w:r>
    </w:p>
    <w:p w:rsidR="00FE703E" w:rsidRDefault="00FE703E" w:rsidP="00FE703E"/>
    <w:p w:rsidR="00FE703E" w:rsidRDefault="00FE703E" w:rsidP="00FE703E">
      <w:r>
        <w:t>But the world isn’t perfect yet; too many are suffering from war and plague and famine</w:t>
      </w:r>
    </w:p>
    <w:p w:rsidR="00FE703E" w:rsidRDefault="00FE703E" w:rsidP="00FE703E">
      <w:r>
        <w:t>as we speak.</w:t>
      </w:r>
    </w:p>
    <w:p w:rsidR="00FE703E" w:rsidRDefault="00FE703E" w:rsidP="00FE703E"/>
    <w:p w:rsidR="00FE703E" w:rsidRDefault="00FE703E" w:rsidP="00FE703E">
      <w:r>
        <w:t>Once more I ask: how often have we failed to see Jesus? The poor and needy are</w:t>
      </w:r>
    </w:p>
    <w:p w:rsidR="00FE703E" w:rsidRDefault="00FE703E" w:rsidP="00FE703E">
      <w:r>
        <w:t>everywhere. Let us try to see Jesus in everyone, and minister to Him in whatever form</w:t>
      </w:r>
    </w:p>
    <w:p w:rsidR="00FE703E" w:rsidRDefault="00FE703E" w:rsidP="00FE703E">
      <w:r>
        <w:t>he takes.</w:t>
      </w:r>
    </w:p>
    <w:p w:rsidR="00FE703E" w:rsidRDefault="00FE703E" w:rsidP="00FE703E"/>
    <w:p w:rsidR="00FE703E" w:rsidRDefault="00FE703E" w:rsidP="00FE703E">
      <w:r>
        <w:t>And let me remind you again, that we have a not-so-secret helper on our side in the</w:t>
      </w:r>
    </w:p>
    <w:p w:rsidR="00FE703E" w:rsidRDefault="00FE703E" w:rsidP="00FE703E">
      <w:r>
        <w:t>form of the Holy Spirit, whispering comfort and hope and advice in our hearts, here and</w:t>
      </w:r>
    </w:p>
    <w:p w:rsidR="00FE703E" w:rsidRDefault="00FE703E" w:rsidP="00FE703E">
      <w:r>
        <w:t>now, always and everywhere.</w:t>
      </w:r>
      <w:r>
        <w:t xml:space="preserve"> </w:t>
      </w:r>
      <w:r>
        <w:t>Amen</w:t>
      </w:r>
    </w:p>
    <w:sectPr w:rsidR="00FE703E" w:rsidSect="00FE703E">
      <w:pgSz w:w="12240" w:h="15840"/>
      <w:pgMar w:top="1202" w:right="130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3E"/>
    <w:rsid w:val="00F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52BC57"/>
  <w15:chartTrackingRefBased/>
  <w15:docId w15:val="{A3016450-CCF3-AC4A-8F94-ED157202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Padre Sarka</dc:creator>
  <cp:keywords/>
  <dc:description/>
  <cp:lastModifiedBy>Padre Sarka</cp:lastModifiedBy>
  <cp:revision>1</cp:revision>
  <dcterms:created xsi:type="dcterms:W3CDTF">2026-04-17T22:50:00Z</dcterms:created>
  <dcterms:modified xsi:type="dcterms:W3CDTF">2026-04-17T22:57:00Z</dcterms:modified>
</cp:coreProperties>
</file>