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4939F" w14:textId="4F9B2DE3" w:rsidR="00832242" w:rsidRPr="003F2F0B" w:rsidRDefault="00832242" w:rsidP="00F221A5">
      <w:pPr>
        <w:rPr>
          <w:rFonts w:eastAsia="Times New Roman" w:cs="Times New Roman"/>
          <w:color w:val="000000" w:themeColor="text1"/>
          <w:sz w:val="32"/>
          <w:szCs w:val="32"/>
          <w:lang w:val="en-CA"/>
        </w:rPr>
      </w:pPr>
      <w:r w:rsidRPr="003F2F0B">
        <w:rPr>
          <w:rFonts w:eastAsia="Times New Roman" w:cs="Times New Roman"/>
          <w:color w:val="000000" w:themeColor="text1"/>
          <w:sz w:val="32"/>
          <w:szCs w:val="32"/>
          <w:lang w:val="en-CA"/>
        </w:rPr>
        <w:t>May the words of my mouth and the mediations of all our hearts, be acceptable in your sight – Our strength and our redeemer – Amen.</w:t>
      </w:r>
    </w:p>
    <w:p w14:paraId="0BF5158E" w14:textId="79A48642" w:rsidR="003F2F0B" w:rsidRPr="00BC64AB" w:rsidRDefault="003F2F0B" w:rsidP="003F2F0B">
      <w:pPr>
        <w:pStyle w:val="NormalWeb"/>
        <w:rPr>
          <w:rFonts w:asciiTheme="minorHAnsi" w:hAnsiTheme="minorHAnsi"/>
          <w:i/>
          <w:iCs/>
          <w:color w:val="000000" w:themeColor="text1"/>
          <w:sz w:val="32"/>
          <w:szCs w:val="32"/>
        </w:rPr>
      </w:pPr>
      <w:r w:rsidRPr="00BC64AB">
        <w:rPr>
          <w:rFonts w:asciiTheme="minorHAnsi" w:hAnsiTheme="minorHAnsi"/>
          <w:i/>
          <w:iCs/>
          <w:color w:val="000000" w:themeColor="text1"/>
          <w:sz w:val="32"/>
          <w:szCs w:val="32"/>
        </w:rPr>
        <w:t>“</w:t>
      </w:r>
      <w:r w:rsidRPr="00BC64AB">
        <w:rPr>
          <w:rFonts w:asciiTheme="minorHAnsi" w:hAnsiTheme="minorHAnsi"/>
          <w:i/>
          <w:iCs/>
          <w:color w:val="FF0000"/>
          <w:sz w:val="32"/>
          <w:szCs w:val="32"/>
        </w:rPr>
        <w:t>Are you the one who is to come, or are we to wait for another</w:t>
      </w:r>
      <w:r w:rsidRPr="00BC64AB">
        <w:rPr>
          <w:rFonts w:asciiTheme="minorHAnsi" w:hAnsiTheme="minorHAnsi"/>
          <w:i/>
          <w:iCs/>
          <w:color w:val="000000" w:themeColor="text1"/>
          <w:sz w:val="32"/>
          <w:szCs w:val="32"/>
        </w:rPr>
        <w:t>”?</w:t>
      </w:r>
    </w:p>
    <w:p w14:paraId="77254E70" w14:textId="4A5ADC3F" w:rsidR="003F2F0B" w:rsidRPr="003F2F0B" w:rsidRDefault="003F2F0B" w:rsidP="003F2F0B">
      <w:pPr>
        <w:pStyle w:val="NormalWeb"/>
        <w:rPr>
          <w:rFonts w:asciiTheme="minorHAnsi" w:hAnsiTheme="minorHAnsi"/>
          <w:color w:val="000000" w:themeColor="text1"/>
          <w:sz w:val="32"/>
          <w:szCs w:val="32"/>
        </w:rPr>
      </w:pPr>
      <w:proofErr w:type="gramStart"/>
      <w:r w:rsidRPr="003F2F0B">
        <w:rPr>
          <w:rFonts w:asciiTheme="minorHAnsi" w:hAnsiTheme="minorHAnsi"/>
          <w:color w:val="000000" w:themeColor="text1"/>
          <w:sz w:val="32"/>
          <w:szCs w:val="32"/>
        </w:rPr>
        <w:t>So</w:t>
      </w:r>
      <w:proofErr w:type="gramEnd"/>
      <w:r w:rsidRPr="003F2F0B">
        <w:rPr>
          <w:rFonts w:asciiTheme="minorHAnsi" w:hAnsiTheme="minorHAnsi"/>
          <w:color w:val="000000" w:themeColor="text1"/>
          <w:sz w:val="32"/>
          <w:szCs w:val="32"/>
        </w:rPr>
        <w:t xml:space="preserve"> what are we looking for? Think about the many ways in which that question comes up for us.</w:t>
      </w:r>
    </w:p>
    <w:p w14:paraId="6D3F0723" w14:textId="5E44C99B" w:rsidR="003F2F0B" w:rsidRPr="003F2F0B" w:rsidRDefault="003F2F0B" w:rsidP="003F2F0B">
      <w:pPr>
        <w:pStyle w:val="NormalWeb"/>
        <w:rPr>
          <w:rFonts w:asciiTheme="minorHAnsi" w:hAnsiTheme="minorHAnsi"/>
          <w:color w:val="000000" w:themeColor="text1"/>
          <w:sz w:val="32"/>
          <w:szCs w:val="32"/>
        </w:rPr>
      </w:pPr>
      <w:r w:rsidRPr="003F2F0B">
        <w:rPr>
          <w:rFonts w:asciiTheme="minorHAnsi" w:hAnsiTheme="minorHAnsi"/>
          <w:color w:val="000000" w:themeColor="text1"/>
          <w:sz w:val="32"/>
          <w:szCs w:val="32"/>
        </w:rPr>
        <w:t>“Is she the love of my life or is it another?” “Is this my career or should I be doing something else?” “How do I know God’s will for my life; is it this or is it that?” “Did I make the right decision or should I have chosen differently?” Those examples describe our searching to recognize and identify God with us. They reveal our desire to align our lives with the kingdom.</w:t>
      </w:r>
    </w:p>
    <w:p w14:paraId="2601ABA6" w14:textId="127CF53E" w:rsidR="003F2F0B" w:rsidRPr="003F2F0B" w:rsidRDefault="003F2F0B" w:rsidP="003F2F0B">
      <w:pPr>
        <w:pStyle w:val="NormalWeb"/>
        <w:rPr>
          <w:rFonts w:asciiTheme="minorHAnsi" w:hAnsiTheme="minorHAnsi"/>
          <w:color w:val="000000" w:themeColor="text1"/>
          <w:sz w:val="32"/>
          <w:szCs w:val="32"/>
        </w:rPr>
      </w:pPr>
      <w:r w:rsidRPr="003F2F0B">
        <w:rPr>
          <w:rFonts w:asciiTheme="minorHAnsi" w:hAnsiTheme="minorHAnsi"/>
          <w:color w:val="000000" w:themeColor="text1"/>
          <w:sz w:val="32"/>
          <w:szCs w:val="32"/>
        </w:rPr>
        <w:t xml:space="preserve">Beneath </w:t>
      </w:r>
      <w:r w:rsidR="00BC64AB">
        <w:rPr>
          <w:rFonts w:asciiTheme="minorHAnsi" w:hAnsiTheme="minorHAnsi"/>
          <w:color w:val="000000" w:themeColor="text1"/>
          <w:sz w:val="32"/>
          <w:szCs w:val="32"/>
        </w:rPr>
        <w:t>John’s question and all other</w:t>
      </w:r>
      <w:r w:rsidRPr="003F2F0B">
        <w:rPr>
          <w:rFonts w:asciiTheme="minorHAnsi" w:hAnsiTheme="minorHAnsi"/>
          <w:color w:val="000000" w:themeColor="text1"/>
          <w:sz w:val="32"/>
          <w:szCs w:val="32"/>
        </w:rPr>
        <w:t xml:space="preserve"> those questions, is the longing to know our selves, to be fully alive, to be made whole, to be complete, to live with meaning and significance. It is not about getting the right answer but about living the right relationship with our selves, with each other, and with God.</w:t>
      </w:r>
    </w:p>
    <w:p w14:paraId="2922C25E" w14:textId="1D01EC54" w:rsidR="003F2F0B" w:rsidRPr="003F2F0B" w:rsidRDefault="003F2F0B" w:rsidP="003F2F0B">
      <w:pPr>
        <w:pStyle w:val="NormalWeb"/>
        <w:rPr>
          <w:rFonts w:asciiTheme="minorHAnsi" w:hAnsiTheme="minorHAnsi"/>
          <w:color w:val="000000" w:themeColor="text1"/>
          <w:sz w:val="32"/>
          <w:szCs w:val="32"/>
        </w:rPr>
      </w:pPr>
      <w:r w:rsidRPr="003F2F0B">
        <w:rPr>
          <w:rFonts w:asciiTheme="minorHAnsi" w:hAnsiTheme="minorHAnsi"/>
          <w:color w:val="000000" w:themeColor="text1"/>
          <w:sz w:val="32"/>
          <w:szCs w:val="32"/>
        </w:rPr>
        <w:t>Jesus does not say to John, “Yes, I’m the guy.” John will have to decide that for himself. So do we. Jesus rarely provides a direct answer. More often than not he answers a question with another question. What do you hear and see? Look around. Pay attention. Watch and listen.</w:t>
      </w:r>
    </w:p>
    <w:p w14:paraId="247E9D2A" w14:textId="152DE333" w:rsidR="003F2F0B" w:rsidRPr="003F2F0B" w:rsidRDefault="003F2F0B" w:rsidP="003F2F0B">
      <w:pPr>
        <w:pStyle w:val="NormalWeb"/>
        <w:rPr>
          <w:rFonts w:asciiTheme="minorHAnsi" w:hAnsiTheme="minorHAnsi"/>
          <w:color w:val="000000" w:themeColor="text1"/>
          <w:sz w:val="32"/>
          <w:szCs w:val="32"/>
        </w:rPr>
      </w:pPr>
      <w:r w:rsidRPr="003F2F0B">
        <w:rPr>
          <w:rFonts w:asciiTheme="minorHAnsi" w:hAnsiTheme="minorHAnsi"/>
          <w:color w:val="000000" w:themeColor="text1"/>
          <w:sz w:val="32"/>
          <w:szCs w:val="32"/>
        </w:rPr>
        <w:t xml:space="preserve">Jesus is not denying us anything. He just won’t let himself be historicized, categorized, or localized. The one who is more powerful cannot be confined or limited by time and space. The Messiah brings life not an answer to a question. So instead of giving John a </w:t>
      </w:r>
      <w:r w:rsidR="004464C1">
        <w:rPr>
          <w:rFonts w:asciiTheme="minorHAnsi" w:hAnsiTheme="minorHAnsi"/>
          <w:color w:val="000000" w:themeColor="text1"/>
          <w:sz w:val="32"/>
          <w:szCs w:val="32"/>
        </w:rPr>
        <w:t>‘</w:t>
      </w:r>
      <w:r w:rsidRPr="003F2F0B">
        <w:rPr>
          <w:rFonts w:asciiTheme="minorHAnsi" w:hAnsiTheme="minorHAnsi"/>
          <w:color w:val="000000" w:themeColor="text1"/>
          <w:sz w:val="32"/>
          <w:szCs w:val="32"/>
        </w:rPr>
        <w:t>yes</w:t>
      </w:r>
      <w:r w:rsidR="004464C1">
        <w:rPr>
          <w:rFonts w:asciiTheme="minorHAnsi" w:hAnsiTheme="minorHAnsi"/>
          <w:color w:val="000000" w:themeColor="text1"/>
          <w:sz w:val="32"/>
          <w:szCs w:val="32"/>
        </w:rPr>
        <w:t>’</w:t>
      </w:r>
      <w:r w:rsidRPr="003F2F0B">
        <w:rPr>
          <w:rFonts w:asciiTheme="minorHAnsi" w:hAnsiTheme="minorHAnsi"/>
          <w:color w:val="000000" w:themeColor="text1"/>
          <w:sz w:val="32"/>
          <w:szCs w:val="32"/>
        </w:rPr>
        <w:t xml:space="preserve"> or </w:t>
      </w:r>
      <w:r w:rsidR="004464C1">
        <w:rPr>
          <w:rFonts w:asciiTheme="minorHAnsi" w:hAnsiTheme="minorHAnsi"/>
          <w:color w:val="000000" w:themeColor="text1"/>
          <w:sz w:val="32"/>
          <w:szCs w:val="32"/>
        </w:rPr>
        <w:t>‘</w:t>
      </w:r>
      <w:r w:rsidRPr="003F2F0B">
        <w:rPr>
          <w:rFonts w:asciiTheme="minorHAnsi" w:hAnsiTheme="minorHAnsi"/>
          <w:color w:val="000000" w:themeColor="text1"/>
          <w:sz w:val="32"/>
          <w:szCs w:val="32"/>
        </w:rPr>
        <w:t>no</w:t>
      </w:r>
      <w:r w:rsidR="004464C1">
        <w:rPr>
          <w:rFonts w:asciiTheme="minorHAnsi" w:hAnsiTheme="minorHAnsi"/>
          <w:color w:val="000000" w:themeColor="text1"/>
          <w:sz w:val="32"/>
          <w:szCs w:val="32"/>
        </w:rPr>
        <w:t>’</w:t>
      </w:r>
      <w:r w:rsidRPr="003F2F0B">
        <w:rPr>
          <w:rFonts w:asciiTheme="minorHAnsi" w:hAnsiTheme="minorHAnsi"/>
          <w:color w:val="000000" w:themeColor="text1"/>
          <w:sz w:val="32"/>
          <w:szCs w:val="32"/>
        </w:rPr>
        <w:t xml:space="preserve"> answer, Jesus describes what to look for, how to recognize the kingdom</w:t>
      </w:r>
      <w:r w:rsidR="00CF7C1C">
        <w:rPr>
          <w:rFonts w:asciiTheme="minorHAnsi" w:hAnsiTheme="minorHAnsi"/>
          <w:color w:val="000000" w:themeColor="text1"/>
          <w:sz w:val="32"/>
          <w:szCs w:val="32"/>
        </w:rPr>
        <w:t xml:space="preserve">. </w:t>
      </w:r>
      <w:r w:rsidRPr="003F2F0B">
        <w:rPr>
          <w:rFonts w:asciiTheme="minorHAnsi" w:hAnsiTheme="minorHAnsi"/>
          <w:color w:val="000000" w:themeColor="text1"/>
          <w:sz w:val="32"/>
          <w:szCs w:val="32"/>
        </w:rPr>
        <w:t xml:space="preserve">For the blind the kingdom comes as sight, for the lame as walking, for lepers as cleansing, for the deaf as hearing, for the dead as rising, and for the poor as good news. </w:t>
      </w:r>
    </w:p>
    <w:p w14:paraId="0B45B8BC" w14:textId="2E97B997" w:rsidR="003F2F0B" w:rsidRPr="003F2F0B" w:rsidRDefault="003F2F0B" w:rsidP="003F2F0B">
      <w:pPr>
        <w:pStyle w:val="NormalWeb"/>
        <w:rPr>
          <w:rFonts w:asciiTheme="minorHAnsi" w:hAnsiTheme="minorHAnsi"/>
          <w:color w:val="000000" w:themeColor="text1"/>
          <w:sz w:val="32"/>
          <w:szCs w:val="32"/>
        </w:rPr>
      </w:pPr>
      <w:r w:rsidRPr="003F2F0B">
        <w:rPr>
          <w:rFonts w:asciiTheme="minorHAnsi" w:hAnsiTheme="minorHAnsi"/>
          <w:color w:val="000000" w:themeColor="text1"/>
          <w:sz w:val="32"/>
          <w:szCs w:val="32"/>
        </w:rPr>
        <w:t>Let’s open our eyes to see the fruit of the kingdom and the strength of the one who is more powerful than us.</w:t>
      </w:r>
      <w:r w:rsidR="004464C1">
        <w:rPr>
          <w:rFonts w:asciiTheme="minorHAnsi" w:hAnsiTheme="minorHAnsi"/>
          <w:color w:val="000000" w:themeColor="text1"/>
          <w:sz w:val="32"/>
          <w:szCs w:val="32"/>
        </w:rPr>
        <w:t xml:space="preserve"> </w:t>
      </w:r>
      <w:r w:rsidRPr="003F2F0B">
        <w:rPr>
          <w:rFonts w:asciiTheme="minorHAnsi" w:hAnsiTheme="minorHAnsi"/>
          <w:color w:val="000000" w:themeColor="text1"/>
          <w:sz w:val="32"/>
          <w:szCs w:val="32"/>
        </w:rPr>
        <w:t>So</w:t>
      </w:r>
      <w:r w:rsidR="004464C1">
        <w:rPr>
          <w:rFonts w:asciiTheme="minorHAnsi" w:hAnsiTheme="minorHAnsi"/>
          <w:color w:val="000000" w:themeColor="text1"/>
          <w:sz w:val="32"/>
          <w:szCs w:val="32"/>
        </w:rPr>
        <w:t>,</w:t>
      </w:r>
      <w:r w:rsidRPr="003F2F0B">
        <w:rPr>
          <w:rFonts w:asciiTheme="minorHAnsi" w:hAnsiTheme="minorHAnsi"/>
          <w:color w:val="000000" w:themeColor="text1"/>
          <w:sz w:val="32"/>
          <w:szCs w:val="32"/>
        </w:rPr>
        <w:t xml:space="preserve"> what do you hear and see? Look around. Pay attention. Watch and listen. Have you ever had new insights into your life, discovered beauty in a place or person you thought it couldn’t be, seen new opportunities and possibilities for your life? Then you know the blind receive sight and the kingdom of heaven has come near.</w:t>
      </w:r>
    </w:p>
    <w:p w14:paraId="0CCCB4B4" w14:textId="77777777" w:rsidR="003F2F0B" w:rsidRPr="003F2F0B" w:rsidRDefault="003F2F0B" w:rsidP="003F2F0B">
      <w:pPr>
        <w:pStyle w:val="NormalWeb"/>
        <w:rPr>
          <w:rFonts w:asciiTheme="minorHAnsi" w:hAnsiTheme="minorHAnsi"/>
          <w:color w:val="000000" w:themeColor="text1"/>
          <w:sz w:val="32"/>
          <w:szCs w:val="32"/>
        </w:rPr>
      </w:pPr>
      <w:r w:rsidRPr="003F2F0B">
        <w:rPr>
          <w:rFonts w:asciiTheme="minorHAnsi" w:hAnsiTheme="minorHAnsi"/>
          <w:color w:val="000000" w:themeColor="text1"/>
          <w:sz w:val="32"/>
          <w:szCs w:val="32"/>
        </w:rPr>
        <w:lastRenderedPageBreak/>
        <w:t xml:space="preserve">Have you ever felt yourself crippled by grief and loss, depression, or addiction to the point you just can’t move? You feel as if you can’t go on? Then one day something happens you take a step, and another, and another. It may be slow but you are moving and you can see change and progress. The lame </w:t>
      </w:r>
      <w:proofErr w:type="gramStart"/>
      <w:r w:rsidRPr="003F2F0B">
        <w:rPr>
          <w:rFonts w:asciiTheme="minorHAnsi" w:hAnsiTheme="minorHAnsi"/>
          <w:color w:val="000000" w:themeColor="text1"/>
          <w:sz w:val="32"/>
          <w:szCs w:val="32"/>
        </w:rPr>
        <w:t>walk</w:t>
      </w:r>
      <w:proofErr w:type="gramEnd"/>
      <w:r w:rsidRPr="003F2F0B">
        <w:rPr>
          <w:rFonts w:asciiTheme="minorHAnsi" w:hAnsiTheme="minorHAnsi"/>
          <w:color w:val="000000" w:themeColor="text1"/>
          <w:sz w:val="32"/>
          <w:szCs w:val="32"/>
        </w:rPr>
        <w:t xml:space="preserve"> and the kingdom of heaven has come near.</w:t>
      </w:r>
    </w:p>
    <w:p w14:paraId="243D1DE8" w14:textId="77777777" w:rsidR="003F2F0B" w:rsidRPr="003F2F0B" w:rsidRDefault="003F2F0B" w:rsidP="003F2F0B">
      <w:pPr>
        <w:pStyle w:val="NormalWeb"/>
        <w:rPr>
          <w:rFonts w:asciiTheme="minorHAnsi" w:hAnsiTheme="minorHAnsi"/>
          <w:color w:val="000000" w:themeColor="text1"/>
          <w:sz w:val="32"/>
          <w:szCs w:val="32"/>
        </w:rPr>
      </w:pPr>
      <w:r w:rsidRPr="003F2F0B">
        <w:rPr>
          <w:rFonts w:asciiTheme="minorHAnsi" w:hAnsiTheme="minorHAnsi"/>
          <w:color w:val="000000" w:themeColor="text1"/>
          <w:sz w:val="32"/>
          <w:szCs w:val="32"/>
        </w:rPr>
        <w:t>Remember those times when you just couldn’t get comfortable in your own skin? Maybe it was shame or guilt. It seemed as if everyone saw it and pointed it out. You had no place of belonging. Then one day you experienced forgiveness and you discovered the original beauty of your creation. You accepted that you were acceptable. If you know what that’s like then you know lepers are cleansed and the kingdom of heaven has come near.</w:t>
      </w:r>
    </w:p>
    <w:p w14:paraId="57B10FD1" w14:textId="77777777" w:rsidR="003F2F0B" w:rsidRPr="003F2F0B" w:rsidRDefault="003F2F0B" w:rsidP="003F2F0B">
      <w:pPr>
        <w:pStyle w:val="NormalWeb"/>
        <w:rPr>
          <w:rFonts w:asciiTheme="minorHAnsi" w:hAnsiTheme="minorHAnsi"/>
          <w:color w:val="000000" w:themeColor="text1"/>
          <w:sz w:val="32"/>
          <w:szCs w:val="32"/>
        </w:rPr>
      </w:pPr>
      <w:r w:rsidRPr="003F2F0B">
        <w:rPr>
          <w:rFonts w:asciiTheme="minorHAnsi" w:hAnsiTheme="minorHAnsi"/>
          <w:color w:val="000000" w:themeColor="text1"/>
          <w:sz w:val="32"/>
          <w:szCs w:val="32"/>
        </w:rPr>
        <w:t>Have you ever heard a new truth about your life, the soft voice of love, or the silence that speaks of intimacy and presence? Have you heard a cry for justice or help and responded with prayer, action, compassion? Then you know the deaf hear and the kingdom of heaven has come near.</w:t>
      </w:r>
    </w:p>
    <w:p w14:paraId="3EB8AA28" w14:textId="77777777" w:rsidR="003F2F0B" w:rsidRPr="003F2F0B" w:rsidRDefault="003F2F0B" w:rsidP="003F2F0B">
      <w:pPr>
        <w:pStyle w:val="NormalWeb"/>
        <w:rPr>
          <w:rFonts w:asciiTheme="minorHAnsi" w:hAnsiTheme="minorHAnsi"/>
          <w:color w:val="000000" w:themeColor="text1"/>
          <w:sz w:val="32"/>
          <w:szCs w:val="32"/>
        </w:rPr>
      </w:pPr>
      <w:r w:rsidRPr="003F2F0B">
        <w:rPr>
          <w:rFonts w:asciiTheme="minorHAnsi" w:hAnsiTheme="minorHAnsi"/>
          <w:color w:val="000000" w:themeColor="text1"/>
          <w:sz w:val="32"/>
          <w:szCs w:val="32"/>
        </w:rPr>
        <w:t>How about those times in life when it seems a part of you has died? Maybe it is a relationship, a dream, or a loved one. You feel incomplete, numb, broken. Something is missing. One day you sense a new vitality. There is energy and enthusiasm. Life, though changed and different, has returned. In those times the dead are raised and the kingdom of heaven has come near.</w:t>
      </w:r>
    </w:p>
    <w:p w14:paraId="4D648338" w14:textId="77777777" w:rsidR="003F2F0B" w:rsidRPr="003F2F0B" w:rsidRDefault="003F2F0B" w:rsidP="003F2F0B">
      <w:pPr>
        <w:pStyle w:val="NormalWeb"/>
        <w:rPr>
          <w:rFonts w:asciiTheme="minorHAnsi" w:hAnsiTheme="minorHAnsi"/>
          <w:color w:val="000000" w:themeColor="text1"/>
          <w:sz w:val="32"/>
          <w:szCs w:val="32"/>
        </w:rPr>
      </w:pPr>
      <w:r w:rsidRPr="003F2F0B">
        <w:rPr>
          <w:rFonts w:asciiTheme="minorHAnsi" w:hAnsiTheme="minorHAnsi"/>
          <w:color w:val="000000" w:themeColor="text1"/>
          <w:sz w:val="32"/>
          <w:szCs w:val="32"/>
        </w:rPr>
        <w:t>Sometimes it seems as if we have nothing left to give. We are empty. There are no resources or reserves. We cannot do it on our own and we face our own poverty. We are poor and in need of good news. Someone speaks a word of hope, encouragement, or love. Those are words of good news that reveal the kingdom of heaven has come near.</w:t>
      </w:r>
    </w:p>
    <w:p w14:paraId="240AC826" w14:textId="3E7F5782" w:rsidR="003F2F0B" w:rsidRPr="003F2F0B" w:rsidRDefault="003F2F0B" w:rsidP="003F2F0B">
      <w:pPr>
        <w:pStyle w:val="NormalWeb"/>
        <w:rPr>
          <w:rFonts w:asciiTheme="minorHAnsi" w:hAnsiTheme="minorHAnsi"/>
          <w:color w:val="000000" w:themeColor="text1"/>
          <w:sz w:val="32"/>
          <w:szCs w:val="32"/>
        </w:rPr>
      </w:pPr>
      <w:r w:rsidRPr="003F2F0B">
        <w:rPr>
          <w:rFonts w:asciiTheme="minorHAnsi" w:hAnsiTheme="minorHAnsi"/>
          <w:color w:val="000000" w:themeColor="text1"/>
          <w:sz w:val="32"/>
          <w:szCs w:val="32"/>
        </w:rPr>
        <w:t>These and so many more are the moments of our life when we recognize the coming one, when we see and know that the kingdom of heaven has already come near to us, brushed against us and changed us. These are the moments of our anointing, to share in the life and work of the Messiah, to participate in the kingdom of heaven, to take our place as members of the Body of Christ. They are moments of recognition. We recognize Jesus, the one who is to come, and in him we recognize our selves.</w:t>
      </w:r>
    </w:p>
    <w:p w14:paraId="48C994CA" w14:textId="072C0318" w:rsidR="00360BEE" w:rsidRPr="004464C1" w:rsidRDefault="003F2F0B" w:rsidP="004464C1">
      <w:pPr>
        <w:pStyle w:val="NormalWeb"/>
        <w:rPr>
          <w:rFonts w:asciiTheme="minorHAnsi" w:hAnsiTheme="minorHAnsi"/>
          <w:color w:val="000000" w:themeColor="text1"/>
          <w:sz w:val="32"/>
          <w:szCs w:val="32"/>
        </w:rPr>
      </w:pPr>
      <w:proofErr w:type="gramStart"/>
      <w:r w:rsidRPr="003F2F0B">
        <w:rPr>
          <w:rFonts w:asciiTheme="minorHAnsi" w:hAnsiTheme="minorHAnsi"/>
          <w:color w:val="000000" w:themeColor="text1"/>
          <w:sz w:val="32"/>
          <w:szCs w:val="32"/>
        </w:rPr>
        <w:t>So</w:t>
      </w:r>
      <w:proofErr w:type="gramEnd"/>
      <w:r w:rsidRPr="003F2F0B">
        <w:rPr>
          <w:rFonts w:asciiTheme="minorHAnsi" w:hAnsiTheme="minorHAnsi"/>
          <w:color w:val="000000" w:themeColor="text1"/>
          <w:sz w:val="32"/>
          <w:szCs w:val="32"/>
        </w:rPr>
        <w:t xml:space="preserve"> tell me, what do you hear and see? Look at your life and recognize the one who is to come.</w:t>
      </w:r>
      <w:r w:rsidR="004464C1">
        <w:rPr>
          <w:rFonts w:asciiTheme="minorHAnsi" w:hAnsiTheme="minorHAnsi"/>
          <w:color w:val="000000" w:themeColor="text1"/>
          <w:sz w:val="32"/>
          <w:szCs w:val="32"/>
        </w:rPr>
        <w:t xml:space="preserve"> Amen.</w:t>
      </w:r>
    </w:p>
    <w:sectPr w:rsidR="00360BEE" w:rsidRPr="004464C1" w:rsidSect="006E08D7">
      <w:pgSz w:w="12240" w:h="15840"/>
      <w:pgMar w:top="709" w:right="758"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A1119"/>
    <w:multiLevelType w:val="multilevel"/>
    <w:tmpl w:val="44EA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68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2A"/>
    <w:rsid w:val="00014ACE"/>
    <w:rsid w:val="000664CF"/>
    <w:rsid w:val="000F5241"/>
    <w:rsid w:val="00156151"/>
    <w:rsid w:val="0019537D"/>
    <w:rsid w:val="001C582A"/>
    <w:rsid w:val="00230AB1"/>
    <w:rsid w:val="00277A49"/>
    <w:rsid w:val="003201A0"/>
    <w:rsid w:val="00327DA8"/>
    <w:rsid w:val="00360BEE"/>
    <w:rsid w:val="003F2F0B"/>
    <w:rsid w:val="004464C1"/>
    <w:rsid w:val="005002AA"/>
    <w:rsid w:val="005C42C9"/>
    <w:rsid w:val="005F511B"/>
    <w:rsid w:val="006E08D7"/>
    <w:rsid w:val="0078103C"/>
    <w:rsid w:val="00791F41"/>
    <w:rsid w:val="00832242"/>
    <w:rsid w:val="0088748F"/>
    <w:rsid w:val="00902837"/>
    <w:rsid w:val="009812CB"/>
    <w:rsid w:val="009A48B1"/>
    <w:rsid w:val="009C7F43"/>
    <w:rsid w:val="00A04E95"/>
    <w:rsid w:val="00A254CE"/>
    <w:rsid w:val="00A87A96"/>
    <w:rsid w:val="00AD74F0"/>
    <w:rsid w:val="00B34CEB"/>
    <w:rsid w:val="00BC64AB"/>
    <w:rsid w:val="00CF7C1C"/>
    <w:rsid w:val="00D51617"/>
    <w:rsid w:val="00D55454"/>
    <w:rsid w:val="00F07CD2"/>
    <w:rsid w:val="00F1730C"/>
    <w:rsid w:val="00F221A5"/>
    <w:rsid w:val="00FE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F8188"/>
  <w14:defaultImageDpi w14:val="300"/>
  <w15:docId w15:val="{3DB7CD00-12E3-E44D-B202-054B5DE3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1617"/>
    <w:pPr>
      <w:spacing w:before="100" w:beforeAutospacing="1" w:after="100" w:afterAutospacing="1"/>
    </w:pPr>
    <w:rPr>
      <w:rFonts w:ascii="Times New Roman" w:eastAsia="Times New Roman" w:hAnsi="Times New Roman" w:cs="Times New Roman"/>
      <w:lang w:val="en-CA" w:eastAsia="ko-KR"/>
    </w:rPr>
  </w:style>
  <w:style w:type="character" w:styleId="Hyperlink">
    <w:name w:val="Hyperlink"/>
    <w:basedOn w:val="DefaultParagraphFont"/>
    <w:uiPriority w:val="99"/>
    <w:semiHidden/>
    <w:unhideWhenUsed/>
    <w:rsid w:val="00D51617"/>
    <w:rPr>
      <w:color w:val="0000FF"/>
      <w:u w:val="single"/>
    </w:rPr>
  </w:style>
  <w:style w:type="character" w:customStyle="1" w:styleId="apple-converted-space">
    <w:name w:val="apple-converted-space"/>
    <w:basedOn w:val="DefaultParagraphFont"/>
    <w:rsid w:val="00D5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88087">
      <w:bodyDiv w:val="1"/>
      <w:marLeft w:val="0"/>
      <w:marRight w:val="0"/>
      <w:marTop w:val="0"/>
      <w:marBottom w:val="0"/>
      <w:divBdr>
        <w:top w:val="none" w:sz="0" w:space="0" w:color="auto"/>
        <w:left w:val="none" w:sz="0" w:space="0" w:color="auto"/>
        <w:bottom w:val="none" w:sz="0" w:space="0" w:color="auto"/>
        <w:right w:val="none" w:sz="0" w:space="0" w:color="auto"/>
      </w:divBdr>
    </w:div>
    <w:div w:id="305744945">
      <w:bodyDiv w:val="1"/>
      <w:marLeft w:val="0"/>
      <w:marRight w:val="0"/>
      <w:marTop w:val="0"/>
      <w:marBottom w:val="0"/>
      <w:divBdr>
        <w:top w:val="none" w:sz="0" w:space="0" w:color="auto"/>
        <w:left w:val="none" w:sz="0" w:space="0" w:color="auto"/>
        <w:bottom w:val="none" w:sz="0" w:space="0" w:color="auto"/>
        <w:right w:val="none" w:sz="0" w:space="0" w:color="auto"/>
      </w:divBdr>
    </w:div>
    <w:div w:id="446706500">
      <w:bodyDiv w:val="1"/>
      <w:marLeft w:val="0"/>
      <w:marRight w:val="0"/>
      <w:marTop w:val="0"/>
      <w:marBottom w:val="0"/>
      <w:divBdr>
        <w:top w:val="none" w:sz="0" w:space="0" w:color="auto"/>
        <w:left w:val="none" w:sz="0" w:space="0" w:color="auto"/>
        <w:bottom w:val="none" w:sz="0" w:space="0" w:color="auto"/>
        <w:right w:val="none" w:sz="0" w:space="0" w:color="auto"/>
      </w:divBdr>
    </w:div>
    <w:div w:id="661348798">
      <w:bodyDiv w:val="1"/>
      <w:marLeft w:val="0"/>
      <w:marRight w:val="0"/>
      <w:marTop w:val="0"/>
      <w:marBottom w:val="0"/>
      <w:divBdr>
        <w:top w:val="none" w:sz="0" w:space="0" w:color="auto"/>
        <w:left w:val="none" w:sz="0" w:space="0" w:color="auto"/>
        <w:bottom w:val="none" w:sz="0" w:space="0" w:color="auto"/>
        <w:right w:val="none" w:sz="0" w:space="0" w:color="auto"/>
      </w:divBdr>
    </w:div>
    <w:div w:id="874780327">
      <w:bodyDiv w:val="1"/>
      <w:marLeft w:val="0"/>
      <w:marRight w:val="0"/>
      <w:marTop w:val="0"/>
      <w:marBottom w:val="0"/>
      <w:divBdr>
        <w:top w:val="none" w:sz="0" w:space="0" w:color="auto"/>
        <w:left w:val="none" w:sz="0" w:space="0" w:color="auto"/>
        <w:bottom w:val="none" w:sz="0" w:space="0" w:color="auto"/>
        <w:right w:val="none" w:sz="0" w:space="0" w:color="auto"/>
      </w:divBdr>
    </w:div>
    <w:div w:id="1284921179">
      <w:bodyDiv w:val="1"/>
      <w:marLeft w:val="0"/>
      <w:marRight w:val="0"/>
      <w:marTop w:val="0"/>
      <w:marBottom w:val="0"/>
      <w:divBdr>
        <w:top w:val="none" w:sz="0" w:space="0" w:color="auto"/>
        <w:left w:val="none" w:sz="0" w:space="0" w:color="auto"/>
        <w:bottom w:val="none" w:sz="0" w:space="0" w:color="auto"/>
        <w:right w:val="none" w:sz="0" w:space="0" w:color="auto"/>
      </w:divBdr>
    </w:div>
    <w:div w:id="1709527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735</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5</cp:revision>
  <cp:lastPrinted>2022-12-02T13:23:00Z</cp:lastPrinted>
  <dcterms:created xsi:type="dcterms:W3CDTF">2022-12-07T19:58:00Z</dcterms:created>
  <dcterms:modified xsi:type="dcterms:W3CDTF">2022-12-10T03:55:00Z</dcterms:modified>
</cp:coreProperties>
</file>